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88" w:rsidRPr="006E2488" w:rsidRDefault="00D90FFF" w:rsidP="00AC12F7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ED7D31" w:themeColor="accent2"/>
          <w:sz w:val="56"/>
          <w:szCs w:val="56"/>
        </w:rPr>
      </w:pPr>
      <w:r>
        <w:rPr>
          <w:b/>
          <w:color w:val="ED7D31" w:themeColor="accent2"/>
          <w:sz w:val="56"/>
          <w:szCs w:val="56"/>
        </w:rPr>
        <w:t>Welcome to your</w:t>
      </w:r>
      <w:r w:rsidR="006E2488" w:rsidRPr="006E2488">
        <w:rPr>
          <w:b/>
          <w:color w:val="ED7D31" w:themeColor="accent2"/>
          <w:sz w:val="56"/>
          <w:szCs w:val="56"/>
        </w:rPr>
        <w:t xml:space="preserve"> iPad</w:t>
      </w:r>
      <w:r>
        <w:rPr>
          <w:b/>
          <w:color w:val="ED7D31" w:themeColor="accent2"/>
          <w:sz w:val="56"/>
          <w:szCs w:val="56"/>
        </w:rPr>
        <w:t>!</w:t>
      </w:r>
    </w:p>
    <w:p w:rsidR="00F56A74" w:rsidRDefault="00F56A74" w:rsidP="00D90FFF">
      <w:pPr>
        <w:shd w:val="clear" w:color="auto" w:fill="FFFFFF"/>
        <w:spacing w:after="0" w:line="248" w:lineRule="atLeast"/>
        <w:ind w:left="225"/>
        <w:rPr>
          <w:rFonts w:eastAsia="Times New Roman" w:cs="Arial"/>
          <w:b/>
          <w:sz w:val="36"/>
          <w:szCs w:val="28"/>
          <w:lang w:eastAsia="en-CA"/>
        </w:rPr>
      </w:pPr>
    </w:p>
    <w:p w:rsidR="00D90FFF" w:rsidRPr="00F56A74" w:rsidRDefault="00854835" w:rsidP="00D90FFF">
      <w:pPr>
        <w:shd w:val="clear" w:color="auto" w:fill="FFFFFF"/>
        <w:spacing w:after="0" w:line="248" w:lineRule="atLeast"/>
        <w:ind w:left="225"/>
        <w:rPr>
          <w:rFonts w:eastAsia="Times New Roman" w:cs="Arial"/>
          <w:b/>
          <w:sz w:val="36"/>
          <w:szCs w:val="28"/>
          <w:lang w:eastAsia="en-CA"/>
        </w:rPr>
      </w:pPr>
      <w:r w:rsidRPr="00F56A74">
        <w:rPr>
          <w:rFonts w:eastAsia="Times New Roman" w:cs="Arial"/>
          <w:b/>
          <w:sz w:val="36"/>
          <w:szCs w:val="28"/>
          <w:lang w:eastAsia="en-CA"/>
        </w:rPr>
        <w:t xml:space="preserve">The </w:t>
      </w:r>
      <w:proofErr w:type="spellStart"/>
      <w:r w:rsidRPr="00F56A74">
        <w:rPr>
          <w:rFonts w:eastAsia="Times New Roman" w:cs="Arial"/>
          <w:b/>
          <w:sz w:val="36"/>
          <w:szCs w:val="28"/>
          <w:lang w:eastAsia="en-CA"/>
        </w:rPr>
        <w:t>OtterB</w:t>
      </w:r>
      <w:r w:rsidR="00D90FFF" w:rsidRPr="00F56A74">
        <w:rPr>
          <w:rFonts w:eastAsia="Times New Roman" w:cs="Arial"/>
          <w:b/>
          <w:sz w:val="36"/>
          <w:szCs w:val="28"/>
          <w:lang w:eastAsia="en-CA"/>
        </w:rPr>
        <w:t>ox</w:t>
      </w:r>
      <w:proofErr w:type="spellEnd"/>
      <w:r w:rsidR="00D90FFF" w:rsidRPr="00F56A74">
        <w:rPr>
          <w:rFonts w:eastAsia="Times New Roman" w:cs="Arial"/>
          <w:b/>
          <w:sz w:val="36"/>
          <w:szCs w:val="28"/>
          <w:lang w:eastAsia="en-CA"/>
        </w:rPr>
        <w:t xml:space="preserve"> Case</w:t>
      </w:r>
    </w:p>
    <w:p w:rsidR="00504445" w:rsidRPr="00504445" w:rsidRDefault="00504445" w:rsidP="00504445">
      <w:pPr>
        <w:numPr>
          <w:ilvl w:val="0"/>
          <w:numId w:val="1"/>
        </w:numPr>
        <w:shd w:val="clear" w:color="auto" w:fill="FFFFFF"/>
        <w:spacing w:after="0" w:line="248" w:lineRule="atLeast"/>
        <w:ind w:left="225"/>
        <w:rPr>
          <w:rFonts w:eastAsia="Times New Roman" w:cs="Arial"/>
          <w:sz w:val="24"/>
          <w:szCs w:val="24"/>
          <w:lang w:eastAsia="en-CA"/>
        </w:rPr>
      </w:pPr>
      <w:r w:rsidRPr="00504445">
        <w:rPr>
          <w:rFonts w:eastAsia="Times New Roman" w:cs="Arial"/>
          <w:sz w:val="24"/>
          <w:szCs w:val="24"/>
          <w:lang w:eastAsia="en-CA"/>
        </w:rPr>
        <w:t>Multi-layer iPad Air cover designed to protect against potential damage from drops, bumps, dust and scratches</w:t>
      </w:r>
      <w:bookmarkStart w:id="0" w:name="_GoBack"/>
      <w:bookmarkEnd w:id="0"/>
    </w:p>
    <w:p w:rsidR="00504445" w:rsidRPr="006E2488" w:rsidRDefault="00504445" w:rsidP="006E2488">
      <w:pPr>
        <w:numPr>
          <w:ilvl w:val="0"/>
          <w:numId w:val="1"/>
        </w:numPr>
        <w:shd w:val="clear" w:color="auto" w:fill="FFFFFF"/>
        <w:spacing w:after="0" w:line="248" w:lineRule="atLeast"/>
        <w:ind w:left="225"/>
        <w:rPr>
          <w:rFonts w:eastAsia="Times New Roman" w:cs="Arial"/>
          <w:sz w:val="24"/>
          <w:szCs w:val="24"/>
          <w:lang w:eastAsia="en-CA"/>
        </w:rPr>
      </w:pPr>
      <w:r w:rsidRPr="00504445">
        <w:rPr>
          <w:rFonts w:eastAsia="Times New Roman" w:cs="Arial"/>
          <w:sz w:val="24"/>
          <w:szCs w:val="24"/>
          <w:lang w:eastAsia="en-CA"/>
        </w:rPr>
        <w:t>Versatile shield stand provides additional protection during transport and convenient typing and viewing angles</w:t>
      </w:r>
    </w:p>
    <w:p w:rsidR="00E26981" w:rsidRDefault="00E26981" w:rsidP="00504445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371526" cy="1981200"/>
            <wp:effectExtent l="0" t="0" r="0" b="0"/>
            <wp:docPr id="2" name="Picture 2" descr="http://images.mobilefun.co.uk/graphics/productgalleries/41714/otterbox-ipad-air-defender-case-black-p41714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mobilefun.co.uk/graphics/productgalleries/41714/otterbox-ipad-air-defender-case-black-p41714-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12222" r="5556" b="13333"/>
                    <a:stretch/>
                  </pic:blipFill>
                  <pic:spPr bwMode="auto">
                    <a:xfrm>
                      <a:off x="0" y="0"/>
                      <a:ext cx="2394031" cy="20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063D">
        <w:tab/>
      </w:r>
      <w:r>
        <w:rPr>
          <w:noProof/>
          <w:lang w:eastAsia="en-CA"/>
        </w:rPr>
        <w:drawing>
          <wp:inline distT="0" distB="0" distL="0" distR="0">
            <wp:extent cx="2525329" cy="2286000"/>
            <wp:effectExtent l="0" t="0" r="8890" b="0"/>
            <wp:docPr id="3" name="Picture 3" descr="http://images.mobilefun.co.uk/graphics/productgalleries/41714/otterbox-ipad-air-defender-case-black-p41714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obilefun.co.uk/graphics/productgalleries/41714/otterbox-ipad-air-defender-case-black-p41714-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6" b="4902"/>
                    <a:stretch/>
                  </pic:blipFill>
                  <pic:spPr bwMode="auto">
                    <a:xfrm>
                      <a:off x="0" y="0"/>
                      <a:ext cx="2537406" cy="22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981" w:rsidRDefault="00504445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EA6851" wp14:editId="58B0B6CD">
                <wp:simplePos x="0" y="0"/>
                <wp:positionH relativeFrom="margin">
                  <wp:posOffset>3876675</wp:posOffset>
                </wp:positionH>
                <wp:positionV relativeFrom="paragraph">
                  <wp:posOffset>13970</wp:posOffset>
                </wp:positionV>
                <wp:extent cx="1228725" cy="28575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5" w:rsidRPr="00504445" w:rsidRDefault="00504445" w:rsidP="005044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Vertical 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6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25pt;margin-top:1.1pt;width:96.7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5nHQIAABsEAAAOAAAAZHJzL2Uyb0RvYy54bWysU9uO2yAQfa/Uf0C8N06spMlacVbbbFNV&#10;2l6k3X4ABhyjAkOBxE6/vgPOZqPtW1UeEMPMHM6cGda3g9HkKH1QYGs6m0wpkZaDUHZf0x9Pu3cr&#10;SkJkVjANVtb0JAO93bx9s+5dJUvoQAvpCYLYUPWupl2MriqKwDtpWJiAkxadLXjDIpp+XwjPekQ3&#10;uiin0/dFD144D1yGgLf3o5NuMn7bSh6/tW2QkeiaIreYd5/3Ju3FZs2qvWeuU/xMg/0DC8OUxUcv&#10;UPcsMnLw6i8oo7iHAG2ccDAFtK3iMteA1cymr6p57JiTuRYUJ7iLTOH/wfKvx++eKFHTG0osM9ii&#10;JzlE8gEGUiZ1ehcqDHp0GBYHvMYu50qDewD+MxAL247ZvbzzHvpOMoHsZimzuEodcUICafovIPAZ&#10;doiQgYbWmyQdikEQHbt0unQmUeHpybJcLcsFJRx95WqxXOTWFax6znY+xE8SDEmHmnrsfEZnx4cQ&#10;ExtWPYekxwJoJXZK62z4fbPVnhwZTskur1zAqzBtSY86LZBHyrKQ8vMAGRVxirUyNV1N0xrnKqnx&#10;0YocEpnS4xmZaHuWJykyahOHZsDApFkD4oRCeRinFX8XHjrwvynpcVJrGn4dmJeU6M8Wxb6Zzedp&#10;tLMxXyxLNPy1p7n2MMsRqqaRkvG4jfk7jBXdYVNalfV6YXLmihOYZTz/ljTi13aOevnTmz8AAAD/&#10;/wMAUEsDBBQABgAIAAAAIQATMgWM3QAAAAgBAAAPAAAAZHJzL2Rvd25yZXYueG1sTI/BTsMwEETv&#10;SPyDtUhcELUbpUkJ2VSABOLa0g/YxG4SEdtR7Dbp37Oc4Dia0cybcrfYQVzMFHrvENYrBcK4xuve&#10;tQjHr/fHLYgQyWkavDMIVxNgV93elFRoP7u9uRxiK7jEhYIQuhjHQsrQdMZSWPnROPZOfrIUWU6t&#10;1BPNXG4HmSiVSUu944WORvPWmeb7cLYIp8/5YfM01x/xmO/T7JX6vPZXxPu75eUZRDRL/AvDLz6j&#10;Q8VMtT87HcSAkK3VhqMISQKC/a1K+VuNkOYJyKqU/w9UPwAAAP//AwBQSwECLQAUAAYACAAAACEA&#10;toM4kv4AAADhAQAAEwAAAAAAAAAAAAAAAAAAAAAAW0NvbnRlbnRfVHlwZXNdLnhtbFBLAQItABQA&#10;BgAIAAAAIQA4/SH/1gAAAJQBAAALAAAAAAAAAAAAAAAAAC8BAABfcmVscy8ucmVsc1BLAQItABQA&#10;BgAIAAAAIQBO/05nHQIAABsEAAAOAAAAAAAAAAAAAAAAAC4CAABkcnMvZTJvRG9jLnhtbFBLAQIt&#10;ABQABgAIAAAAIQATMgWM3QAAAAgBAAAPAAAAAAAAAAAAAAAAAHcEAABkcnMvZG93bnJldi54bWxQ&#10;SwUGAAAAAAQABADzAAAAgQUAAAAA&#10;" stroked="f">
                <v:textbox>
                  <w:txbxContent>
                    <w:p w:rsidR="00504445" w:rsidRPr="00504445" w:rsidRDefault="00504445" w:rsidP="0050444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Vertical Stand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AC2628" wp14:editId="4F407BE3">
                <wp:simplePos x="0" y="0"/>
                <wp:positionH relativeFrom="margin">
                  <wp:posOffset>904875</wp:posOffset>
                </wp:positionH>
                <wp:positionV relativeFrom="paragraph">
                  <wp:posOffset>35560</wp:posOffset>
                </wp:positionV>
                <wp:extent cx="1228725" cy="28575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5" w:rsidRPr="00504445" w:rsidRDefault="00504445" w:rsidP="005044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Horizontal 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2628" id="_x0000_s1027" type="#_x0000_t202" style="position:absolute;margin-left:71.25pt;margin-top:2.8pt;width:96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w0HwIAACIEAAAOAAAAZHJzL2Uyb0RvYy54bWysU9uO2yAQfa/Uf0C8N06spMlacVbbbFNV&#10;2l6k3X4ABhyjAkOBxE6/vgPOZqPtW1UeEMPMHM6cGda3g9HkKH1QYGs6m0wpkZaDUHZf0x9Pu3cr&#10;SkJkVjANVtb0JAO93bx9s+5dJUvoQAvpCYLYUPWupl2MriqKwDtpWJiAkxadLXjDIpp+XwjPekQ3&#10;uiin0/dFD144D1yGgLf3o5NuMn7bSh6/tW2QkeiaIreYd5/3Ju3FZs2qvWeuU/xMg/0DC8OUxUcv&#10;UPcsMnLw6i8oo7iHAG2ccDAFtK3iMteA1cymr6p57JiTuRYUJ7iLTOH/wfKvx++eKFFTbJRlBlv0&#10;JIdIPsBAyqRO70KFQY8Ow+KA19jlXGlwD8B/BmJh2zG7l3feQ99JJpDdLGUWV6kjTkggTf8FBD7D&#10;DhEy0NB6k6RDMQiiY5dOl84kKjw9WZarZbmghKOvXC2Wi9y6glXP2c6H+EmCIelQU4+dz+js+BBi&#10;YsOq55D0WACtxE5pnQ2/b7bakyPDKdnllQt4FaYt6Wt6s0AeKctCys8DZFTEKdbKoIzTtMa5Smp8&#10;tCKHRKb0eEYm2p7lSYqM2sShGXIfsnZJugbECfXyMA4tfjI8dOB/U9LjwNY0/DowLynRny1qfjOb&#10;z9OEZ2O+WJZo+GtPc+1hliNUTSMl43Eb868YC7vD3rQqy/bC5EwZBzGref40adKv7Rz18rU3fwAA&#10;AP//AwBQSwMEFAAGAAgAAAAhADi2JX3bAAAACAEAAA8AAABkcnMvZG93bnJldi54bWxMj01OwzAQ&#10;hfdI3MEaJDaIOrSNCyFOBUggti09wCSZJhHxOIrdJr09wwqWn97T+8m3s+vVmcbQebbwsEhAEVe+&#10;7rixcPh6v38EFSJyjb1nsnChANvi+irHrPYT7+i8j42SEA4ZWmhjHDKtQ9WSw7DwA7FoRz86jIJj&#10;o+sRJwl3vV4midEOO5aGFgd6a6n63p+chePndJc+TeVHPGx2a/OK3ab0F2tvb+aXZ1CR5vhnht/5&#10;Mh0K2VT6E9dB9cLrZSpWC6kBJfpqZeRbKZwY0EWu/x8ofgAAAP//AwBQSwECLQAUAAYACAAAACEA&#10;toM4kv4AAADhAQAAEwAAAAAAAAAAAAAAAAAAAAAAW0NvbnRlbnRfVHlwZXNdLnhtbFBLAQItABQA&#10;BgAIAAAAIQA4/SH/1gAAAJQBAAALAAAAAAAAAAAAAAAAAC8BAABfcmVscy8ucmVsc1BLAQItABQA&#10;BgAIAAAAIQB+e1w0HwIAACIEAAAOAAAAAAAAAAAAAAAAAC4CAABkcnMvZTJvRG9jLnhtbFBLAQIt&#10;ABQABgAIAAAAIQA4tiV92wAAAAgBAAAPAAAAAAAAAAAAAAAAAHkEAABkcnMvZG93bnJldi54bWxQ&#10;SwUGAAAAAAQABADzAAAAgQUAAAAA&#10;" stroked="f">
                <v:textbox>
                  <w:txbxContent>
                    <w:p w:rsidR="00504445" w:rsidRPr="00504445" w:rsidRDefault="00504445" w:rsidP="0050444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Horizontal Stand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04445" w:rsidRDefault="00504445"/>
    <w:p w:rsidR="00504445" w:rsidRDefault="00504445"/>
    <w:p w:rsidR="00E26981" w:rsidRDefault="00E26981" w:rsidP="00504445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A5C8C" wp14:editId="2D9D2042">
                <wp:simplePos x="0" y="0"/>
                <wp:positionH relativeFrom="margin">
                  <wp:align>center</wp:align>
                </wp:positionH>
                <wp:positionV relativeFrom="paragraph">
                  <wp:posOffset>1997075</wp:posOffset>
                </wp:positionV>
                <wp:extent cx="12287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81" w:rsidRPr="00504445" w:rsidRDefault="00504445" w:rsidP="005044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Screen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5C8C" id="_x0000_s1028" type="#_x0000_t202" style="position:absolute;left:0;text-align:left;margin-left:0;margin-top:157.25pt;width:96.75pt;height:22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SBIQIAACQEAAAOAAAAZHJzL2Uyb0RvYy54bWysU8GO2yAQvVfqPyDujRMrabJWyGqbbapK&#10;222l3X4AxjhGBYYCib39+g44SaPtrSoHxDAzjzdvhvXtYDQ5Sh8UWEZnkykl0gpolN0z+v15925F&#10;SYjcNlyDlYy+yEBvN2/frHtXyRI60I30BEFsqHrHaBejq4oiiE4aHibgpEVnC97wiKbfF43nPaIb&#10;XZTT6fuiB984D0KGgLf3o5NuMn7bShG/tm2QkWhGkVvMu897nfZis+bV3nPXKXGiwf+BheHK4qMX&#10;qHseOTl49ReUUcJDgDZOBJgC2lYJmWvAambTV9U8ddzJXAuKE9xFpvD/YMXj8ZsnqmG0nC0psdxg&#10;k57lEMkHGEiZ9OldqDDsyWFgHPAa+5xrDe4BxI9ALGw7bvfyznvoO8kb5DdLmcVV6ogTEkjdf4EG&#10;n+GHCBloaL1J4qEcBNGxTy+X3iQqIj1ZlqtluaBEoK9cLZaL3LyCV+ds50P8JMGQdGDUY+8zOj8+&#10;hJjY8Oockh4LoFWzU1pnw+/rrfbkyHFOdnnlAl6FaUt6Rm8WyCNlWUj5eYSMijjHWhlGV9O0xslK&#10;any0TQ6JXOnxjEy0PcmTFBm1iUM9jJ04q15D84J6eRjHFr8ZHjrwvyjpcWQZDT8P3EtK9GeLmt/M&#10;5vM049mYL5YlGv7aU197uBUIxWikZDxuY/4XY2F32JtWZdlSE0cmJ8o4ilnN07dJs35t56g/n3vz&#10;GwAA//8DAFBLAwQUAAYACAAAACEAEW6u4t0AAAAIAQAADwAAAGRycy9kb3ducmV2LnhtbEyPwU7D&#10;QAxE70j8w8pIXBDdlDZtk2ZTARKIa0s/wEncJCLrjbLbJv173BPcbM9o/CbbTbZTFxp869jAfBaB&#10;Ii5d1XJt4Pj98bwB5QNyhZ1jMnAlD7v8/i7DtHIj7+lyCLWSEPYpGmhC6FOtfdmQRT9zPbFoJzdY&#10;DLIOta4GHCXcdvolilbaYsvyocGe3hsqfw5na+D0NT7FyVh8huN6v1y9Ybsu3NWYx4fpdQsq0BT+&#10;zHDDF3TIhalwZ6686gxIkWBgMV/GoG5yspChkEucxKDzTP8vkP8CAAD//wMAUEsBAi0AFAAGAAgA&#10;AAAhALaDOJL+AAAA4QEAABMAAAAAAAAAAAAAAAAAAAAAAFtDb250ZW50X1R5cGVzXS54bWxQSwEC&#10;LQAUAAYACAAAACEAOP0h/9YAAACUAQAACwAAAAAAAAAAAAAAAAAvAQAAX3JlbHMvLnJlbHNQSwEC&#10;LQAUAAYACAAAACEAE1tkgSECAAAkBAAADgAAAAAAAAAAAAAAAAAuAgAAZHJzL2Uyb0RvYy54bWxQ&#10;SwECLQAUAAYACAAAACEAEW6u4t0AAAAIAQAADwAAAAAAAAAAAAAAAAB7BAAAZHJzL2Rvd25yZXYu&#10;eG1sUEsFBgAAAAAEAAQA8wAAAIUFAAAAAA==&#10;" stroked="f">
                <v:textbox>
                  <w:txbxContent>
                    <w:p w:rsidR="00E26981" w:rsidRPr="00504445" w:rsidRDefault="00504445" w:rsidP="005044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Screen Cover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>
            <wp:extent cx="1495425" cy="1940404"/>
            <wp:effectExtent l="0" t="0" r="0" b="3175"/>
            <wp:docPr id="4" name="Picture 4" descr="http://images.mobilefun.co.uk/graphics/productgalleries/41714/otterbox-ipad-air-defender-case-black-p41714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mobilefun.co.uk/graphics/productgalleries/41714/otterbox-ipad-air-defender-case-black-p41714-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6" t="5102" r="14286" b="4421"/>
                    <a:stretch/>
                  </pic:blipFill>
                  <pic:spPr bwMode="auto">
                    <a:xfrm>
                      <a:off x="0" y="0"/>
                      <a:ext cx="1516679" cy="196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6981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43" w:rsidRDefault="00562643" w:rsidP="00D90FFF">
      <w:pPr>
        <w:spacing w:after="0" w:line="240" w:lineRule="auto"/>
      </w:pPr>
      <w:r>
        <w:separator/>
      </w:r>
    </w:p>
  </w:endnote>
  <w:endnote w:type="continuationSeparator" w:id="0">
    <w:p w:rsidR="00562643" w:rsidRDefault="00562643" w:rsidP="00D9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43" w:rsidRDefault="00562643" w:rsidP="00D90FFF">
      <w:pPr>
        <w:spacing w:after="0" w:line="240" w:lineRule="auto"/>
      </w:pPr>
      <w:r>
        <w:separator/>
      </w:r>
    </w:p>
  </w:footnote>
  <w:footnote w:type="continuationSeparator" w:id="0">
    <w:p w:rsidR="00562643" w:rsidRDefault="00562643" w:rsidP="00D9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FF" w:rsidRDefault="00FE47E1" w:rsidP="00D90FFF">
    <w:pPr>
      <w:pStyle w:val="Header"/>
    </w:pPr>
    <w:r w:rsidRPr="00FE47E1"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7DC384D9" wp14:editId="50CC7F07">
          <wp:simplePos x="0" y="0"/>
          <wp:positionH relativeFrom="margin">
            <wp:posOffset>3800475</wp:posOffset>
          </wp:positionH>
          <wp:positionV relativeFrom="paragraph">
            <wp:posOffset>-30480</wp:posOffset>
          </wp:positionV>
          <wp:extent cx="2147626" cy="742950"/>
          <wp:effectExtent l="0" t="0" r="5080" b="0"/>
          <wp:wrapNone/>
          <wp:docPr id="5" name="Picture 5" descr="N:\Corporate\Logos\2014\whissel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s\2014\whissel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62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FFF">
      <w:t>Whissell Contracting Ltd.</w:t>
    </w:r>
    <w:r w:rsidRPr="00FE47E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90FFF" w:rsidRDefault="00D90FFF" w:rsidP="00D90FFF">
    <w:pPr>
      <w:pStyle w:val="Header"/>
    </w:pPr>
    <w:r>
      <w:t>200, 2500 – 107 Avenue SE</w:t>
    </w:r>
  </w:p>
  <w:p w:rsidR="00D90FFF" w:rsidRDefault="00D90FFF" w:rsidP="00D90FFF">
    <w:pPr>
      <w:pStyle w:val="Header"/>
    </w:pPr>
    <w:smartTag w:uri="urn:schemas-microsoft-com:office:smarttags" w:element="place">
      <w:smartTag w:uri="urn:schemas-microsoft-com:office:smarttags" w:element="City">
        <w:r>
          <w:t>Calgary</w:t>
        </w:r>
      </w:smartTag>
      <w:r>
        <w:t xml:space="preserve">, </w:t>
      </w:r>
      <w:smartTag w:uri="urn:schemas-microsoft-com:office:smarttags" w:element="State">
        <w:r>
          <w:t>Alberta</w:t>
        </w:r>
      </w:smartTag>
      <w:r>
        <w:t xml:space="preserve"> </w:t>
      </w:r>
      <w:smartTag w:uri="urn:schemas-microsoft-com:office:smarttags" w:element="PostalCode">
        <w:r>
          <w:t>T2Z 3R7</w:t>
        </w:r>
      </w:smartTag>
    </w:smartTag>
  </w:p>
  <w:p w:rsidR="00D90FFF" w:rsidRDefault="00127915">
    <w:pPr>
      <w:pStyle w:val="Header"/>
    </w:pPr>
    <w:r>
      <w:t>403-570-2169</w:t>
    </w:r>
    <w:r w:rsidR="00DF17ED">
      <w:t xml:space="preserve"> | </w:t>
    </w:r>
    <w:hyperlink r:id="rId2" w:history="1">
      <w:r w:rsidRPr="00BB01E2">
        <w:rPr>
          <w:rStyle w:val="Hyperlink"/>
        </w:rPr>
        <w:t>helpdesk@whissell.ca</w:t>
      </w:r>
    </w:hyperlink>
  </w:p>
  <w:p w:rsidR="00AC12F7" w:rsidRDefault="00AC12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67A6"/>
    <w:multiLevelType w:val="multilevel"/>
    <w:tmpl w:val="27F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81"/>
    <w:rsid w:val="0005063D"/>
    <w:rsid w:val="00127915"/>
    <w:rsid w:val="00147F0A"/>
    <w:rsid w:val="002F28AC"/>
    <w:rsid w:val="00504445"/>
    <w:rsid w:val="00562643"/>
    <w:rsid w:val="006E2488"/>
    <w:rsid w:val="00854835"/>
    <w:rsid w:val="00883A12"/>
    <w:rsid w:val="00AC12F7"/>
    <w:rsid w:val="00C63E5D"/>
    <w:rsid w:val="00D90FFF"/>
    <w:rsid w:val="00DF17ED"/>
    <w:rsid w:val="00E26981"/>
    <w:rsid w:val="00F56A74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BDAEF1A-E31C-469E-9A42-17452D5C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9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FF"/>
  </w:style>
  <w:style w:type="paragraph" w:styleId="Footer">
    <w:name w:val="footer"/>
    <w:basedOn w:val="Normal"/>
    <w:link w:val="FooterChar"/>
    <w:uiPriority w:val="99"/>
    <w:unhideWhenUsed/>
    <w:rsid w:val="00D9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FF"/>
  </w:style>
  <w:style w:type="character" w:styleId="Hyperlink">
    <w:name w:val="Hyperlink"/>
    <w:basedOn w:val="DefaultParagraphFont"/>
    <w:uiPriority w:val="99"/>
    <w:unhideWhenUsed/>
    <w:rsid w:val="00DF1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pdesk@whissell.c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Whissell</dc:creator>
  <cp:keywords/>
  <dc:description/>
  <cp:lastModifiedBy>Kimberly Kane</cp:lastModifiedBy>
  <cp:revision>15</cp:revision>
  <cp:lastPrinted>2014-05-15T18:21:00Z</cp:lastPrinted>
  <dcterms:created xsi:type="dcterms:W3CDTF">2014-03-19T14:58:00Z</dcterms:created>
  <dcterms:modified xsi:type="dcterms:W3CDTF">2014-11-07T16:14:00Z</dcterms:modified>
</cp:coreProperties>
</file>